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961" w:rsidRDefault="006B1FC6" w:rsidP="006D2D55">
      <w:pPr>
        <w:keepNext/>
        <w:snapToGrid w:val="0"/>
        <w:spacing w:after="0" w:line="240" w:lineRule="auto"/>
        <w:jc w:val="both"/>
        <w:outlineLvl w:val="1"/>
        <w:rPr>
          <w:rFonts w:ascii="Comic Sans MS" w:hAnsi="Comic Sans MS"/>
          <w:snapToGrid w:val="0"/>
          <w:sz w:val="24"/>
          <w:szCs w:val="24"/>
        </w:rPr>
      </w:pPr>
      <w:r>
        <w:rPr>
          <w:noProof/>
          <w:lang w:eastAsia="tr-TR"/>
        </w:rPr>
        <w:t xml:space="preserve">                              </w:t>
      </w:r>
      <w:r>
        <w:rPr>
          <w:noProof/>
          <w:lang w:eastAsia="tr-TR"/>
        </w:rPr>
        <w:drawing>
          <wp:inline distT="0" distB="0" distL="0" distR="0" wp14:anchorId="79F6E306" wp14:editId="03A23A5A">
            <wp:extent cx="2988379" cy="1739900"/>
            <wp:effectExtent l="0" t="0" r="0" b="0"/>
            <wp:docPr id="3" name="Resim 3" descr="özel öğrenme güçlüğü olan birey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zel öğrenme güçlüğü olan birey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6122" cy="1744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61" w:rsidRDefault="00AE7961" w:rsidP="006D2D55">
      <w:pPr>
        <w:keepNext/>
        <w:snapToGrid w:val="0"/>
        <w:spacing w:after="0" w:line="240" w:lineRule="auto"/>
        <w:jc w:val="both"/>
        <w:outlineLvl w:val="1"/>
        <w:rPr>
          <w:rFonts w:ascii="Comic Sans MS" w:hAnsi="Comic Sans MS"/>
          <w:snapToGrid w:val="0"/>
          <w:sz w:val="24"/>
          <w:szCs w:val="24"/>
        </w:rPr>
      </w:pPr>
    </w:p>
    <w:p w:rsidR="006D2D55" w:rsidRPr="005960C9" w:rsidRDefault="006D2D55" w:rsidP="006D2D55">
      <w:pPr>
        <w:keepNext/>
        <w:snapToGrid w:val="0"/>
        <w:spacing w:after="0" w:line="240" w:lineRule="auto"/>
        <w:jc w:val="both"/>
        <w:outlineLvl w:val="1"/>
        <w:rPr>
          <w:rFonts w:ascii="Comic Sans MS" w:hAnsi="Comic Sans MS"/>
          <w:snapToGrid w:val="0"/>
          <w:sz w:val="24"/>
          <w:szCs w:val="24"/>
        </w:rPr>
      </w:pPr>
      <w:r w:rsidRPr="005960C9">
        <w:rPr>
          <w:rFonts w:ascii="Comic Sans MS" w:hAnsi="Comic Sans MS"/>
          <w:snapToGrid w:val="0"/>
          <w:sz w:val="24"/>
          <w:szCs w:val="24"/>
        </w:rPr>
        <w:t xml:space="preserve">  Zihinsel yetersizliği olmadığı halde akademik-sosyal-devimsel yetersizliklere sahip çocuklardır.</w:t>
      </w:r>
    </w:p>
    <w:p w:rsidR="006D2D55" w:rsidRDefault="006D2D55" w:rsidP="006D2D55">
      <w:pPr>
        <w:keepNext/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Arial"/>
          <w:b/>
          <w:snapToGrid w:val="0"/>
          <w:lang w:eastAsia="tr-TR"/>
        </w:rPr>
      </w:pPr>
    </w:p>
    <w:p w:rsidR="006D2D55" w:rsidRDefault="006D2D55" w:rsidP="006D2D55">
      <w:pPr>
        <w:keepNext/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Arial"/>
          <w:b/>
          <w:snapToGrid w:val="0"/>
          <w:lang w:eastAsia="tr-TR"/>
        </w:rPr>
      </w:pPr>
      <w:r w:rsidRPr="00C248C9">
        <w:rPr>
          <w:rFonts w:ascii="Comic Sans MS" w:eastAsia="Times New Roman" w:hAnsi="Comic Sans MS" w:cs="Arial"/>
          <w:b/>
          <w:snapToGrid w:val="0"/>
          <w:lang w:eastAsia="tr-TR"/>
        </w:rPr>
        <w:t>ÖZELLİKLER</w:t>
      </w:r>
    </w:p>
    <w:p w:rsidR="005960C9" w:rsidRDefault="005960C9" w:rsidP="006D2D55">
      <w:pPr>
        <w:keepNext/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Arial"/>
          <w:b/>
          <w:snapToGrid w:val="0"/>
          <w:lang w:eastAsia="tr-TR"/>
        </w:rPr>
      </w:pP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Okuma hızı yaşıtlarından geridir.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Bazı harflerin seslerini öğrenemezler.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Kelimeleri hecelerken ya da harflerine ayırırken zorlanırlar.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Okuduklarını anlamakta zorlanırlar.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Okurken harf/hece atlar ya da eklerler.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Bazı harfleri, sayıları, kelimeleri ters yazar ya da karıştırırlar.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Yazarken kelimeler arasında boşluk bırakmaz ya da bir kelimeyi parçalara bölerek yazar.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Yazıları okunaksız ve çirkindir.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Yazım ve noktalama hataları yaparlar.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Çarpım tablosu ve bazı matematiksel sembolleri öğrenmekte zorlanırlar.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Matematiksel işlemleri yaparken yavaştırlar ve parmak sayarak işlem yapmaya çalışırlar.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Çantaları, eşyaları, giysileri dağınıktır.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lastRenderedPageBreak/>
        <w:t>Yazarken sayfayı düzenli kullanamazlar.</w:t>
      </w:r>
    </w:p>
    <w:p w:rsidR="006D2D55" w:rsidRPr="005960C9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Saati öğrenmekte zorlanırlar.</w:t>
      </w:r>
    </w:p>
    <w:p w:rsidR="00AE7961" w:rsidRPr="006B1FC6" w:rsidRDefault="006D2D55" w:rsidP="00AE7961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Yönlerini karıştırırlar (sağ-sol gibi).</w:t>
      </w:r>
    </w:p>
    <w:p w:rsidR="005960C9" w:rsidRPr="00AE7961" w:rsidRDefault="006D2D55" w:rsidP="006D2D55">
      <w:pPr>
        <w:pStyle w:val="ListeParagraf"/>
        <w:keepNext/>
        <w:numPr>
          <w:ilvl w:val="0"/>
          <w:numId w:val="2"/>
        </w:numPr>
        <w:snapToGrid w:val="0"/>
        <w:spacing w:after="0" w:line="240" w:lineRule="auto"/>
        <w:jc w:val="both"/>
        <w:outlineLvl w:val="1"/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</w:pPr>
      <w:r w:rsidRPr="005960C9">
        <w:rPr>
          <w:rFonts w:ascii="Comic Sans MS" w:eastAsia="Times New Roman" w:hAnsi="Comic Sans MS" w:cs="Times New Roman"/>
          <w:bCs/>
          <w:sz w:val="24"/>
          <w:szCs w:val="24"/>
          <w:lang w:eastAsia="tr-TR"/>
        </w:rPr>
        <w:t>Kaba motor ve ince motor becerilerde yaşıtlarına göre daha başarısızdırlar.</w:t>
      </w:r>
    </w:p>
    <w:p w:rsidR="005960C9" w:rsidRDefault="005960C9" w:rsidP="006D2D55">
      <w:pPr>
        <w:pStyle w:val="Balk3"/>
        <w:spacing w:before="0"/>
        <w:rPr>
          <w:rFonts w:ascii="Comic Sans MS" w:hAnsi="Comic Sans MS" w:cs="Arial"/>
          <w:color w:val="auto"/>
        </w:rPr>
      </w:pPr>
    </w:p>
    <w:p w:rsidR="006D2D55" w:rsidRPr="00C248C9" w:rsidRDefault="006D2D55" w:rsidP="006D2D55">
      <w:pPr>
        <w:pStyle w:val="Balk3"/>
        <w:spacing w:before="0"/>
        <w:rPr>
          <w:rFonts w:ascii="Comic Sans MS" w:hAnsi="Comic Sans MS" w:cs="Arial"/>
          <w:color w:val="auto"/>
        </w:rPr>
      </w:pPr>
      <w:r w:rsidRPr="00C248C9">
        <w:rPr>
          <w:rFonts w:ascii="Comic Sans MS" w:hAnsi="Comic Sans MS" w:cs="Arial"/>
          <w:color w:val="auto"/>
        </w:rPr>
        <w:t>Aileye Öneriler</w:t>
      </w:r>
    </w:p>
    <w:p w:rsidR="006D2D55" w:rsidRPr="005960C9" w:rsidRDefault="006D2D55" w:rsidP="006D2D55">
      <w:pPr>
        <w:pStyle w:val="ListeParagraf"/>
        <w:numPr>
          <w:ilvl w:val="0"/>
          <w:numId w:val="3"/>
        </w:numPr>
        <w:spacing w:line="277" w:lineRule="atLeast"/>
        <w:rPr>
          <w:rFonts w:ascii="Comic Sans MS" w:hAnsi="Comic Sans MS" w:cs="Times New Roman"/>
          <w:sz w:val="24"/>
          <w:szCs w:val="24"/>
        </w:rPr>
      </w:pPr>
      <w:r w:rsidRPr="005960C9">
        <w:rPr>
          <w:rFonts w:ascii="Comic Sans MS" w:hAnsi="Comic Sans MS"/>
          <w:snapToGrid w:val="0"/>
          <w:sz w:val="24"/>
          <w:szCs w:val="24"/>
        </w:rPr>
        <w:t xml:space="preserve">Aşırı hareketli ve dikkati dağınık olan öğrencinin çalışma ortamında öğrenmesine ket vurabilecek </w:t>
      </w:r>
      <w:r w:rsidRPr="005960C9">
        <w:rPr>
          <w:rFonts w:ascii="Comic Sans MS" w:hAnsi="Comic Sans MS"/>
          <w:sz w:val="24"/>
          <w:szCs w:val="24"/>
        </w:rPr>
        <w:t xml:space="preserve">uyaranların azaltılması ve çevreden arındırılması gerekir. </w:t>
      </w:r>
    </w:p>
    <w:p w:rsidR="006D2D55" w:rsidRPr="005960C9" w:rsidRDefault="006D2D55" w:rsidP="006D2D55">
      <w:pPr>
        <w:pStyle w:val="ListeParagraf"/>
        <w:numPr>
          <w:ilvl w:val="0"/>
          <w:numId w:val="3"/>
        </w:numPr>
        <w:spacing w:line="277" w:lineRule="atLeast"/>
        <w:rPr>
          <w:rFonts w:ascii="Comic Sans MS" w:hAnsi="Comic Sans MS"/>
          <w:sz w:val="24"/>
          <w:szCs w:val="24"/>
        </w:rPr>
      </w:pPr>
      <w:r w:rsidRPr="005960C9">
        <w:rPr>
          <w:rFonts w:ascii="Comic Sans MS" w:hAnsi="Comic Sans MS"/>
          <w:snapToGrid w:val="0"/>
          <w:sz w:val="24"/>
          <w:szCs w:val="24"/>
        </w:rPr>
        <w:t>Öğrenme güçlüğü gösteren çocukların çalışma becerilerini kullanma yeteneğindeki sınırlılıklardan dolayı çocuğa çalışma becerilerini kullanmasını sağlayıcı ev egzersizleri yaptırmak gerekir.</w:t>
      </w:r>
      <w:r w:rsidR="00890BA2">
        <w:rPr>
          <w:rFonts w:ascii="Comic Sans MS" w:hAnsi="Comic Sans MS"/>
          <w:snapToGrid w:val="0"/>
          <w:sz w:val="24"/>
          <w:szCs w:val="24"/>
        </w:rPr>
        <w:t xml:space="preserve"> </w:t>
      </w:r>
      <w:r w:rsidRPr="005960C9">
        <w:rPr>
          <w:rFonts w:ascii="Comic Sans MS" w:hAnsi="Comic Sans MS"/>
          <w:snapToGrid w:val="0"/>
          <w:sz w:val="24"/>
          <w:szCs w:val="24"/>
        </w:rPr>
        <w:t>(’Günlük hazırlık ve temizlik işlerine katılma</w:t>
      </w:r>
    </w:p>
    <w:p w:rsidR="006D2D55" w:rsidRPr="005960C9" w:rsidRDefault="006D2D55" w:rsidP="006D2D55">
      <w:pPr>
        <w:pStyle w:val="ListeParagraf"/>
        <w:numPr>
          <w:ilvl w:val="0"/>
          <w:numId w:val="3"/>
        </w:numPr>
        <w:spacing w:line="277" w:lineRule="atLeast"/>
        <w:rPr>
          <w:rFonts w:ascii="Comic Sans MS" w:hAnsi="Comic Sans MS"/>
          <w:sz w:val="24"/>
          <w:szCs w:val="24"/>
        </w:rPr>
      </w:pPr>
      <w:r w:rsidRPr="005960C9">
        <w:rPr>
          <w:rFonts w:ascii="Comic Sans MS" w:hAnsi="Comic Sans MS"/>
          <w:snapToGrid w:val="0"/>
          <w:sz w:val="24"/>
          <w:szCs w:val="24"/>
        </w:rPr>
        <w:t>Öğrenme güçlüğü gösteren çocuklar başarısızlık beklentisi yaşadıklarından</w:t>
      </w:r>
      <w:r w:rsidR="0070439B" w:rsidRPr="005960C9">
        <w:rPr>
          <w:rFonts w:ascii="Comic Sans MS" w:hAnsi="Comic Sans MS"/>
          <w:snapToGrid w:val="0"/>
          <w:sz w:val="24"/>
          <w:szCs w:val="24"/>
        </w:rPr>
        <w:t>,</w:t>
      </w:r>
      <w:r w:rsidRPr="005960C9">
        <w:rPr>
          <w:rFonts w:ascii="Comic Sans MS" w:hAnsi="Comic Sans MS"/>
          <w:snapToGrid w:val="0"/>
          <w:sz w:val="24"/>
          <w:szCs w:val="24"/>
        </w:rPr>
        <w:t xml:space="preserve"> onlara evde birtakım sorumluluklar verip, başarıları ödüllendirilmelidir.</w:t>
      </w:r>
    </w:p>
    <w:p w:rsidR="006D2D55" w:rsidRPr="005960C9" w:rsidRDefault="006D2D55" w:rsidP="006D2D55">
      <w:pPr>
        <w:pStyle w:val="ListeParagraf"/>
        <w:numPr>
          <w:ilvl w:val="0"/>
          <w:numId w:val="3"/>
        </w:numPr>
        <w:spacing w:line="283" w:lineRule="atLeast"/>
        <w:rPr>
          <w:rFonts w:ascii="Comic Sans MS" w:hAnsi="Comic Sans MS"/>
          <w:sz w:val="24"/>
          <w:szCs w:val="24"/>
        </w:rPr>
      </w:pPr>
      <w:r w:rsidRPr="005960C9">
        <w:rPr>
          <w:rFonts w:ascii="Comic Sans MS" w:hAnsi="Comic Sans MS"/>
          <w:snapToGrid w:val="0"/>
          <w:sz w:val="24"/>
          <w:szCs w:val="24"/>
        </w:rPr>
        <w:t>Bu çocuklar için, dikkat egzersizleri uygulanabilir (boncuk dizme)</w:t>
      </w:r>
    </w:p>
    <w:p w:rsidR="006D2D55" w:rsidRPr="005960C9" w:rsidRDefault="006D2D55" w:rsidP="006D2D55">
      <w:pPr>
        <w:pStyle w:val="ListeParagraf"/>
        <w:numPr>
          <w:ilvl w:val="0"/>
          <w:numId w:val="3"/>
        </w:numPr>
        <w:spacing w:line="283" w:lineRule="atLeast"/>
        <w:rPr>
          <w:rFonts w:ascii="Comic Sans MS" w:hAnsi="Comic Sans MS"/>
          <w:sz w:val="24"/>
          <w:szCs w:val="24"/>
        </w:rPr>
      </w:pPr>
      <w:r w:rsidRPr="005960C9">
        <w:rPr>
          <w:rFonts w:ascii="Comic Sans MS" w:hAnsi="Comic Sans MS"/>
          <w:snapToGrid w:val="0"/>
          <w:sz w:val="24"/>
          <w:szCs w:val="24"/>
        </w:rPr>
        <w:t>Öğrenme güçlüğü gösteren çocuğun olumsuz davranışlarını azaltmak için davranış değiştirme tekniklerinden yararlanır.(olumsuz davranışını ve söylediği olumsuz şeyleri önemsememek)</w:t>
      </w:r>
    </w:p>
    <w:p w:rsidR="00AE7961" w:rsidRPr="006B1FC6" w:rsidRDefault="006D2D55" w:rsidP="00AE7961">
      <w:pPr>
        <w:pStyle w:val="ListeParagraf"/>
        <w:numPr>
          <w:ilvl w:val="0"/>
          <w:numId w:val="3"/>
        </w:numPr>
        <w:spacing w:line="277" w:lineRule="atLeast"/>
        <w:rPr>
          <w:rFonts w:ascii="Comic Sans MS" w:hAnsi="Comic Sans MS"/>
          <w:sz w:val="24"/>
          <w:szCs w:val="24"/>
        </w:rPr>
      </w:pPr>
      <w:r w:rsidRPr="005960C9">
        <w:rPr>
          <w:rFonts w:ascii="Comic Sans MS" w:hAnsi="Comic Sans MS"/>
          <w:snapToGrid w:val="0"/>
          <w:sz w:val="24"/>
          <w:szCs w:val="24"/>
        </w:rPr>
        <w:t>Öğrenme güçlüğü gösteren çocuklarda görsel ve işitsel algılama problemi vardır. Bu çocukların görsel ve işitsel algı yeteneğini geliştirin.</w:t>
      </w:r>
    </w:p>
    <w:p w:rsidR="006B1FC6" w:rsidRDefault="006B1FC6" w:rsidP="006B1FC6">
      <w:pPr>
        <w:spacing w:line="277" w:lineRule="atLeast"/>
        <w:rPr>
          <w:rFonts w:ascii="Comic Sans MS" w:hAnsi="Comic Sans MS"/>
          <w:sz w:val="24"/>
          <w:szCs w:val="24"/>
        </w:rPr>
      </w:pPr>
    </w:p>
    <w:p w:rsidR="006B1FC6" w:rsidRPr="006B1FC6" w:rsidRDefault="006B1FC6" w:rsidP="006B1FC6">
      <w:pPr>
        <w:spacing w:line="277" w:lineRule="atLeast"/>
        <w:rPr>
          <w:rFonts w:ascii="Comic Sans MS" w:hAnsi="Comic Sans MS"/>
          <w:sz w:val="24"/>
          <w:szCs w:val="24"/>
        </w:rPr>
      </w:pPr>
    </w:p>
    <w:p w:rsidR="00763E89" w:rsidRPr="006B1FC6" w:rsidRDefault="00763E89" w:rsidP="00AE7961">
      <w:pPr>
        <w:spacing w:after="0" w:line="240" w:lineRule="auto"/>
        <w:jc w:val="center"/>
        <w:rPr>
          <w:rFonts w:ascii="Comic Sans MS" w:eastAsia="Times New Roman" w:hAnsi="Comic Sans MS" w:cs="Tahoma"/>
          <w:b/>
          <w:sz w:val="24"/>
          <w:szCs w:val="24"/>
          <w:lang w:eastAsia="tr-TR"/>
        </w:rPr>
      </w:pPr>
      <w:r w:rsidRPr="006B1FC6">
        <w:rPr>
          <w:rFonts w:ascii="Comic Sans MS" w:eastAsia="Times New Roman" w:hAnsi="Comic Sans MS" w:cs="Tahoma"/>
          <w:b/>
          <w:sz w:val="24"/>
          <w:szCs w:val="24"/>
          <w:lang w:eastAsia="tr-TR"/>
        </w:rPr>
        <w:lastRenderedPageBreak/>
        <w:t>Özel Öğrenme Güçlüğü tanısı olan bazı başarılı insanlar;</w:t>
      </w:r>
    </w:p>
    <w:p w:rsidR="005960C9" w:rsidRPr="006B1FC6" w:rsidRDefault="00655137" w:rsidP="00763E89">
      <w:pPr>
        <w:spacing w:after="0" w:line="240" w:lineRule="auto"/>
        <w:rPr>
          <w:rFonts w:ascii="Comic Sans MS" w:hAnsi="Comic Sans MS" w:cs="Tahoma"/>
          <w:i/>
          <w:color w:val="000000"/>
          <w:sz w:val="24"/>
          <w:szCs w:val="24"/>
        </w:rPr>
      </w:pPr>
      <w:r w:rsidRPr="006B1FC6">
        <w:rPr>
          <w:rFonts w:ascii="Comic Sans MS" w:hAnsi="Comic Sans MS" w:cs="Tahoma"/>
          <w:color w:val="000000"/>
          <w:sz w:val="24"/>
          <w:szCs w:val="24"/>
        </w:rPr>
        <w:br/>
      </w:r>
      <w:r w:rsidR="00E03903"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 xml:space="preserve">   </w:t>
      </w:r>
      <w:r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 xml:space="preserve">Albert </w:t>
      </w:r>
      <w:r w:rsidR="00AE7961"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>Einstein:</w:t>
      </w:r>
      <w:r w:rsidR="00AE7961" w:rsidRPr="006B1FC6">
        <w:rPr>
          <w:rFonts w:ascii="Comic Sans MS" w:hAnsi="Comic Sans MS" w:cs="Tahoma"/>
          <w:b/>
          <w:i/>
          <w:color w:val="000000"/>
          <w:sz w:val="24"/>
          <w:szCs w:val="24"/>
        </w:rPr>
        <w:t xml:space="preserve"> </w:t>
      </w:r>
      <w:r w:rsidR="00AE7961" w:rsidRPr="006B1FC6">
        <w:rPr>
          <w:rFonts w:ascii="Comic Sans MS" w:hAnsi="Comic Sans MS" w:cs="Tahoma"/>
          <w:i/>
          <w:color w:val="000000"/>
          <w:sz w:val="24"/>
          <w:szCs w:val="24"/>
        </w:rPr>
        <w:t>Yahudi</w:t>
      </w:r>
      <w:r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 asıllı Alman teorik fizikçi. 20. yüzyılın en önemli kuramsal fizikçisi olarak nitelendirilir.</w:t>
      </w:r>
    </w:p>
    <w:p w:rsidR="00655137" w:rsidRPr="006B1FC6" w:rsidRDefault="00655137" w:rsidP="00763E89">
      <w:pPr>
        <w:spacing w:after="0" w:line="240" w:lineRule="auto"/>
        <w:rPr>
          <w:rFonts w:ascii="Comic Sans MS" w:hAnsi="Comic Sans MS" w:cs="Tahoma"/>
          <w:i/>
          <w:color w:val="000000"/>
          <w:sz w:val="24"/>
          <w:szCs w:val="24"/>
        </w:rPr>
      </w:pPr>
      <w:r w:rsidRPr="006B1FC6">
        <w:rPr>
          <w:rFonts w:ascii="Comic Sans MS" w:hAnsi="Comic Sans MS" w:cs="Tahoma"/>
          <w:i/>
          <w:color w:val="000000"/>
          <w:sz w:val="24"/>
          <w:szCs w:val="24"/>
        </w:rPr>
        <w:br/>
      </w:r>
      <w:r w:rsidR="00E03903" w:rsidRPr="006B1FC6">
        <w:rPr>
          <w:rFonts w:ascii="Comic Sans MS" w:hAnsi="Comic Sans MS" w:cs="Tahoma"/>
          <w:b/>
          <w:i/>
          <w:color w:val="000000"/>
          <w:sz w:val="24"/>
          <w:szCs w:val="24"/>
        </w:rPr>
        <w:t xml:space="preserve">   </w:t>
      </w:r>
      <w:r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 xml:space="preserve">Thomas </w:t>
      </w:r>
      <w:r w:rsidR="00AE7961"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>Edison:</w:t>
      </w:r>
      <w:r w:rsidR="00AE7961" w:rsidRPr="006B1FC6">
        <w:rPr>
          <w:rFonts w:ascii="Comic Sans MS" w:hAnsi="Comic Sans MS" w:cs="Tahoma"/>
          <w:b/>
          <w:i/>
          <w:color w:val="000000"/>
          <w:sz w:val="24"/>
          <w:szCs w:val="24"/>
        </w:rPr>
        <w:t xml:space="preserve"> </w:t>
      </w:r>
      <w:r w:rsidR="00AE7961" w:rsidRPr="006B1FC6">
        <w:rPr>
          <w:rFonts w:ascii="Comic Sans MS" w:hAnsi="Comic Sans MS" w:cs="Tahoma"/>
          <w:i/>
          <w:color w:val="000000"/>
          <w:sz w:val="24"/>
          <w:szCs w:val="24"/>
        </w:rPr>
        <w:t>Bini</w:t>
      </w:r>
      <w:r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 aşkın buluş yapan, bu arada elektrik ampulünü fonografi ve film gösterme makinelerini geliştiren Amerikalı mucit. </w:t>
      </w:r>
    </w:p>
    <w:p w:rsidR="00655137" w:rsidRPr="006B1FC6" w:rsidRDefault="00655137" w:rsidP="00763E89">
      <w:pPr>
        <w:spacing w:after="0" w:line="240" w:lineRule="auto"/>
        <w:rPr>
          <w:rFonts w:ascii="Comic Sans MS" w:hAnsi="Comic Sans MS" w:cs="Tahoma"/>
          <w:i/>
          <w:color w:val="000000"/>
          <w:sz w:val="24"/>
          <w:szCs w:val="24"/>
        </w:rPr>
      </w:pPr>
    </w:p>
    <w:p w:rsidR="00655137" w:rsidRPr="006B1FC6" w:rsidRDefault="00E03903" w:rsidP="00763E89">
      <w:pPr>
        <w:spacing w:after="0" w:line="240" w:lineRule="auto"/>
        <w:rPr>
          <w:rFonts w:ascii="Comic Sans MS" w:hAnsi="Comic Sans MS" w:cs="Tahoma"/>
          <w:i/>
          <w:color w:val="000000"/>
          <w:sz w:val="24"/>
          <w:szCs w:val="24"/>
        </w:rPr>
      </w:pPr>
      <w:r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 xml:space="preserve">   </w:t>
      </w:r>
      <w:proofErr w:type="gramStart"/>
      <w:r w:rsidR="00655137"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 xml:space="preserve">Pablo </w:t>
      </w:r>
      <w:r w:rsidR="00AE7961"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>Picasso:</w:t>
      </w:r>
      <w:r w:rsidR="00AE7961" w:rsidRPr="006B1FC6">
        <w:rPr>
          <w:rFonts w:ascii="Comic Sans MS" w:hAnsi="Comic Sans MS" w:cs="Tahoma"/>
          <w:b/>
          <w:i/>
          <w:color w:val="000000"/>
          <w:sz w:val="24"/>
          <w:szCs w:val="24"/>
        </w:rPr>
        <w:t xml:space="preserve"> İspanyol</w:t>
      </w:r>
      <w:r w:rsidR="00655137"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 ressam ve heykeltıraş. </w:t>
      </w:r>
      <w:proofErr w:type="gramEnd"/>
      <w:r w:rsidR="00655137"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20. yüzyıl sanatının en iyi bilinen isimlerindendir. Georges </w:t>
      </w:r>
      <w:proofErr w:type="spellStart"/>
      <w:r w:rsidR="00655137" w:rsidRPr="006B1FC6">
        <w:rPr>
          <w:rFonts w:ascii="Comic Sans MS" w:hAnsi="Comic Sans MS" w:cs="Tahoma"/>
          <w:i/>
          <w:color w:val="000000"/>
          <w:sz w:val="24"/>
          <w:szCs w:val="24"/>
        </w:rPr>
        <w:t>Braque</w:t>
      </w:r>
      <w:proofErr w:type="spellEnd"/>
      <w:r w:rsidR="00655137"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 ile birlikte kübizm akımının temelini atmıştır.</w:t>
      </w:r>
    </w:p>
    <w:p w:rsidR="005960C9" w:rsidRPr="006B1FC6" w:rsidRDefault="00655137" w:rsidP="0070439B">
      <w:pPr>
        <w:spacing w:after="0" w:line="240" w:lineRule="auto"/>
        <w:rPr>
          <w:rFonts w:ascii="Comic Sans MS" w:eastAsia="Times New Roman" w:hAnsi="Comic Sans MS" w:cs="Times New Roman"/>
          <w:b/>
          <w:bCs/>
          <w:i/>
          <w:sz w:val="24"/>
          <w:szCs w:val="24"/>
          <w:lang w:eastAsia="tr-TR"/>
        </w:rPr>
      </w:pPr>
      <w:r w:rsidRPr="006B1FC6">
        <w:rPr>
          <w:rFonts w:ascii="Comic Sans MS" w:hAnsi="Comic Sans MS" w:cs="Tahoma"/>
          <w:b/>
          <w:i/>
          <w:color w:val="000000"/>
          <w:sz w:val="24"/>
          <w:szCs w:val="24"/>
          <w:u w:val="single"/>
        </w:rPr>
        <w:br/>
      </w:r>
      <w:r w:rsidR="00E03903" w:rsidRPr="006B1FC6">
        <w:rPr>
          <w:rFonts w:ascii="Comic Sans MS" w:hAnsi="Comic Sans MS" w:cs="Tahoma"/>
          <w:b/>
          <w:i/>
          <w:color w:val="000000"/>
          <w:sz w:val="24"/>
          <w:szCs w:val="24"/>
          <w:u w:val="single"/>
        </w:rPr>
        <w:t xml:space="preserve">   </w:t>
      </w:r>
      <w:r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 xml:space="preserve">Leonardo da </w:t>
      </w:r>
      <w:proofErr w:type="gramStart"/>
      <w:r w:rsidRPr="006B1FC6">
        <w:rPr>
          <w:rFonts w:ascii="Comic Sans MS" w:hAnsi="Comic Sans MS" w:cs="Tahoma"/>
          <w:b/>
          <w:color w:val="000000"/>
          <w:sz w:val="24"/>
          <w:szCs w:val="24"/>
          <w:u w:val="single"/>
        </w:rPr>
        <w:t>Vinci :</w:t>
      </w:r>
      <w:r w:rsidRPr="006B1FC6">
        <w:rPr>
          <w:rFonts w:ascii="Tahoma" w:hAnsi="Tahoma" w:cs="Tahoma"/>
          <w:i/>
          <w:color w:val="852467"/>
          <w:sz w:val="24"/>
          <w:szCs w:val="24"/>
        </w:rPr>
        <w:t xml:space="preserve"> </w:t>
      </w:r>
      <w:r w:rsidRPr="006B1FC6">
        <w:rPr>
          <w:rFonts w:ascii="Comic Sans MS" w:hAnsi="Comic Sans MS" w:cs="Tahoma"/>
          <w:i/>
          <w:color w:val="000000"/>
          <w:sz w:val="24"/>
          <w:szCs w:val="24"/>
        </w:rPr>
        <w:t>İtalyan</w:t>
      </w:r>
      <w:proofErr w:type="gramEnd"/>
      <w:r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 Rönesans mimarı, müzisyen, anatomist, mucit, mühendis, </w:t>
      </w:r>
      <w:r w:rsidR="002533E8" w:rsidRPr="006B1FC6">
        <w:rPr>
          <w:rFonts w:ascii="Comic Sans MS" w:hAnsi="Comic Sans MS" w:cs="Tahoma"/>
          <w:i/>
          <w:color w:val="000000"/>
          <w:sz w:val="24"/>
          <w:szCs w:val="24"/>
        </w:rPr>
        <w:t>heykeltıraş</w:t>
      </w:r>
      <w:r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, </w:t>
      </w:r>
      <w:proofErr w:type="spellStart"/>
      <w:r w:rsidRPr="006B1FC6">
        <w:rPr>
          <w:rFonts w:ascii="Comic Sans MS" w:hAnsi="Comic Sans MS" w:cs="Tahoma"/>
          <w:i/>
          <w:color w:val="000000"/>
          <w:sz w:val="24"/>
          <w:szCs w:val="24"/>
        </w:rPr>
        <w:t>geometrisyen</w:t>
      </w:r>
      <w:proofErr w:type="spellEnd"/>
      <w:r w:rsidRPr="006B1FC6">
        <w:rPr>
          <w:rFonts w:ascii="Comic Sans MS" w:hAnsi="Comic Sans MS" w:cs="Tahoma"/>
          <w:i/>
          <w:color w:val="000000"/>
          <w:sz w:val="24"/>
          <w:szCs w:val="24"/>
        </w:rPr>
        <w:t xml:space="preserve"> ve ressamdır. En önemli yapıtları 'Mona Lisa' ve 'Son Yemek'.</w:t>
      </w:r>
      <w:r w:rsidR="007D2DB8" w:rsidRPr="007D2DB8">
        <w:rPr>
          <w:noProof/>
          <w:lang w:eastAsia="tr-TR"/>
        </w:rPr>
        <w:t xml:space="preserve"> </w:t>
      </w:r>
    </w:p>
    <w:p w:rsidR="002D23A7" w:rsidRPr="00364AE9" w:rsidRDefault="002D23A7" w:rsidP="002D23A7">
      <w:pPr>
        <w:shd w:val="clear" w:color="auto" w:fill="FFFFFF"/>
        <w:spacing w:before="100" w:beforeAutospacing="1" w:after="360" w:line="360" w:lineRule="atLeast"/>
        <w:jc w:val="both"/>
        <w:rPr>
          <w:rFonts w:ascii="Comic Sans MS" w:eastAsia="Times New Roman" w:hAnsi="Comic Sans MS" w:cs="Times New Roman"/>
          <w:color w:val="FF0000"/>
          <w:sz w:val="24"/>
          <w:szCs w:val="24"/>
          <w:lang w:eastAsia="tr-TR"/>
        </w:rPr>
      </w:pPr>
      <w:r w:rsidRPr="00364AE9">
        <w:rPr>
          <w:rFonts w:ascii="Comic Sans MS" w:eastAsia="Times New Roman" w:hAnsi="Comic Sans MS" w:cs="Times New Roman"/>
          <w:b/>
          <w:bCs/>
          <w:color w:val="FF0000"/>
          <w:sz w:val="24"/>
          <w:szCs w:val="24"/>
          <w:lang w:eastAsia="tr-TR"/>
        </w:rPr>
        <w:t>SON OLARAK UNUTMAYIN Kİ:</w:t>
      </w:r>
      <w:r w:rsidR="007D2DB8" w:rsidRPr="007D2DB8">
        <w:rPr>
          <w:noProof/>
          <w:lang w:eastAsia="tr-TR"/>
        </w:rPr>
        <w:t xml:space="preserve"> </w:t>
      </w:r>
    </w:p>
    <w:p w:rsidR="002D23A7" w:rsidRPr="00AE7961" w:rsidRDefault="002D23A7" w:rsidP="002D23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Çocuğunuzu içten sevmek </w:t>
      </w:r>
    </w:p>
    <w:p w:rsidR="002D23A7" w:rsidRPr="00AE7961" w:rsidRDefault="002D23A7" w:rsidP="002D23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Çocuğunuzu kabullenmek </w:t>
      </w:r>
    </w:p>
    <w:p w:rsidR="002D23A7" w:rsidRPr="00AE7961" w:rsidRDefault="002D23A7" w:rsidP="002D23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Erken teşhis konması </w:t>
      </w:r>
    </w:p>
    <w:p w:rsidR="002D23A7" w:rsidRPr="00AE7961" w:rsidRDefault="002D23A7" w:rsidP="002D23A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 xml:space="preserve">Çocuğunuzun durumu hakkında bilgilenmek </w:t>
      </w:r>
    </w:p>
    <w:p w:rsidR="005960C9" w:rsidRPr="006B1FC6" w:rsidRDefault="002D23A7" w:rsidP="006B1FC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360" w:lineRule="atLeast"/>
        <w:ind w:left="660"/>
        <w:jc w:val="both"/>
        <w:rPr>
          <w:rFonts w:ascii="Comic Sans MS" w:eastAsia="Times New Roman" w:hAnsi="Comic Sans MS" w:cs="Times New Roman"/>
          <w:sz w:val="24"/>
          <w:szCs w:val="24"/>
          <w:lang w:eastAsia="tr-TR"/>
        </w:rPr>
      </w:pPr>
      <w:r w:rsidRPr="00AE7961">
        <w:rPr>
          <w:rFonts w:ascii="Comic Sans MS" w:eastAsia="Times New Roman" w:hAnsi="Comic Sans MS" w:cs="Times New Roman"/>
          <w:sz w:val="24"/>
          <w:szCs w:val="24"/>
          <w:lang w:eastAsia="tr-TR"/>
        </w:rPr>
        <w:t>Erkenden eğitime başlamak çok önemlidir.</w:t>
      </w:r>
    </w:p>
    <w:p w:rsidR="005960C9" w:rsidRDefault="007D2DB8" w:rsidP="0070439B">
      <w:pPr>
        <w:spacing w:after="0" w:line="240" w:lineRule="auto"/>
        <w:rPr>
          <w:rFonts w:ascii="Comic Sans MS" w:eastAsia="Times New Roman" w:hAnsi="Comic Sans MS" w:cs="Times New Roman"/>
          <w:b/>
          <w:bCs/>
          <w:lang w:eastAsia="tr-TR"/>
        </w:rPr>
      </w:pPr>
      <w:r>
        <w:rPr>
          <w:noProof/>
          <w:lang w:eastAsia="tr-TR"/>
        </w:rPr>
        <w:t xml:space="preserve">                                                  </w:t>
      </w:r>
      <w:r>
        <w:rPr>
          <w:noProof/>
          <w:lang w:eastAsia="tr-TR"/>
        </w:rPr>
        <w:drawing>
          <wp:inline distT="0" distB="0" distL="0" distR="0" wp14:anchorId="5AC90B41" wp14:editId="6DC1A164">
            <wp:extent cx="1397000" cy="622173"/>
            <wp:effectExtent l="0" t="0" r="0" b="0"/>
            <wp:docPr id="26" name="Resim 26" descr="ÇOCUĞU SEVMEK ÇİZİM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ÇOCUĞU SEVMEK ÇİZİM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622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45CC" w:rsidRDefault="00BC45CC" w:rsidP="00BC45CC">
      <w:pPr>
        <w:spacing w:line="240" w:lineRule="auto"/>
        <w:jc w:val="center"/>
        <w:rPr>
          <w:rFonts w:cs="Arial"/>
          <w:b/>
          <w:sz w:val="18"/>
          <w:szCs w:val="18"/>
        </w:rPr>
      </w:pPr>
      <w:bookmarkStart w:id="0" w:name="_GoBack"/>
      <w:r>
        <w:rPr>
          <w:rFonts w:cs="Arial"/>
          <w:b/>
          <w:sz w:val="18"/>
          <w:szCs w:val="18"/>
        </w:rPr>
        <w:t>MİLAS REHBERLİK VE ARAŞTIRMA MERKEZİ TEL: 0 (252) 513 77 22- 513 77 12</w:t>
      </w:r>
    </w:p>
    <w:p w:rsidR="00BC45CC" w:rsidRDefault="00BC45CC" w:rsidP="00BC45CC">
      <w:pPr>
        <w:spacing w:line="240" w:lineRule="auto"/>
        <w:jc w:val="center"/>
        <w:rPr>
          <w:rFonts w:cs="Arial"/>
          <w:b/>
          <w:color w:val="1F497D" w:themeColor="text2"/>
          <w:sz w:val="18"/>
          <w:szCs w:val="18"/>
          <w:u w:val="single"/>
        </w:rPr>
      </w:pPr>
      <w:r>
        <w:rPr>
          <w:rFonts w:cs="Arial"/>
          <w:b/>
          <w:color w:val="1F497D" w:themeColor="text2"/>
          <w:sz w:val="18"/>
          <w:szCs w:val="18"/>
          <w:u w:val="single"/>
        </w:rPr>
        <w:t>Eposta: milasram@gmail.com</w:t>
      </w:r>
    </w:p>
    <w:bookmarkEnd w:id="0"/>
    <w:p w:rsidR="00BC26C7" w:rsidRDefault="005960C9" w:rsidP="005960C9">
      <w:pPr>
        <w:spacing w:after="0" w:line="240" w:lineRule="auto"/>
        <w:ind w:left="360"/>
        <w:rPr>
          <w:noProof/>
          <w:lang w:eastAsia="tr-TR"/>
        </w:rPr>
      </w:pPr>
      <w:r>
        <w:rPr>
          <w:noProof/>
          <w:lang w:eastAsia="tr-TR"/>
        </w:rPr>
        <w:lastRenderedPageBreak/>
        <w:t xml:space="preserve">       </w:t>
      </w:r>
      <w:r w:rsidR="00BC26C7">
        <w:rPr>
          <w:noProof/>
          <w:lang w:eastAsia="tr-TR"/>
        </w:rPr>
        <w:drawing>
          <wp:inline distT="0" distB="0" distL="0" distR="0" wp14:anchorId="52BFAC19" wp14:editId="1E3A0ACF">
            <wp:extent cx="977900" cy="847401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meb-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300000"/>
                              </a14:imgEffect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343" cy="844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6C7">
        <w:rPr>
          <w:noProof/>
          <w:lang w:eastAsia="tr-TR"/>
        </w:rPr>
        <w:t xml:space="preserve">                                                                 </w:t>
      </w:r>
      <w:r w:rsidR="00BC26C7">
        <w:rPr>
          <w:rFonts w:ascii="Comic Sans MS" w:eastAsia="Times New Roman" w:hAnsi="Comic Sans MS" w:cs="Arial"/>
          <w:b/>
          <w:noProof/>
          <w:sz w:val="28"/>
          <w:lang w:eastAsia="tr-TR"/>
        </w:rPr>
        <w:drawing>
          <wp:inline distT="0" distB="0" distL="0" distR="0" wp14:anchorId="2B652585" wp14:editId="625D2DC4">
            <wp:extent cx="1079500" cy="785278"/>
            <wp:effectExtent l="0" t="0" r="0" b="0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asram logo asıl gerçek.jpg"/>
                    <pic:cNvPicPr/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30000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234" cy="785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6C7" w:rsidRDefault="00BC26C7" w:rsidP="005960C9">
      <w:pPr>
        <w:spacing w:after="0" w:line="240" w:lineRule="auto"/>
        <w:ind w:left="360"/>
        <w:rPr>
          <w:rFonts w:ascii="Calisto MT" w:hAnsi="Calisto MT"/>
          <w:noProof/>
          <w:lang w:eastAsia="tr-TR"/>
        </w:rPr>
      </w:pPr>
    </w:p>
    <w:p w:rsidR="0070439B" w:rsidRPr="0002377C" w:rsidRDefault="00513197" w:rsidP="00BC26C7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8"/>
          <w:lang w:eastAsia="tr-TR"/>
        </w:rPr>
      </w:pPr>
      <w:r w:rsidRPr="0002377C">
        <w:rPr>
          <w:rFonts w:ascii="Calisto MT" w:eastAsia="Times New Roman" w:hAnsi="Calisto MT" w:cs="Times New Roman"/>
          <w:b/>
          <w:bCs/>
          <w:sz w:val="28"/>
          <w:lang w:eastAsia="tr-TR"/>
        </w:rPr>
        <w:t>ÖZEL Ö</w:t>
      </w:r>
      <w:r w:rsidRPr="0002377C">
        <w:rPr>
          <w:rFonts w:ascii="Times New Roman" w:eastAsia="Times New Roman" w:hAnsi="Times New Roman" w:cs="Times New Roman"/>
          <w:b/>
          <w:bCs/>
          <w:sz w:val="28"/>
          <w:lang w:eastAsia="tr-TR"/>
        </w:rPr>
        <w:t>Ğ</w:t>
      </w:r>
      <w:r w:rsidRPr="0002377C">
        <w:rPr>
          <w:rFonts w:ascii="Calisto MT" w:eastAsia="Times New Roman" w:hAnsi="Calisto MT" w:cs="Times New Roman"/>
          <w:b/>
          <w:bCs/>
          <w:sz w:val="28"/>
          <w:lang w:eastAsia="tr-TR"/>
        </w:rPr>
        <w:t>RENME</w:t>
      </w:r>
    </w:p>
    <w:p w:rsidR="001114C6" w:rsidRDefault="00513197" w:rsidP="00BC26C7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8"/>
          <w:lang w:eastAsia="tr-TR"/>
        </w:rPr>
      </w:pPr>
      <w:r w:rsidRPr="0002377C">
        <w:rPr>
          <w:rFonts w:ascii="Calisto MT" w:eastAsia="Times New Roman" w:hAnsi="Calisto MT" w:cs="Times New Roman"/>
          <w:b/>
          <w:bCs/>
          <w:sz w:val="28"/>
          <w:lang w:eastAsia="tr-TR"/>
        </w:rPr>
        <w:t>GÜÇLÜ</w:t>
      </w:r>
      <w:r w:rsidRPr="0002377C">
        <w:rPr>
          <w:rFonts w:ascii="Times New Roman" w:eastAsia="Times New Roman" w:hAnsi="Times New Roman" w:cs="Times New Roman"/>
          <w:b/>
          <w:bCs/>
          <w:sz w:val="28"/>
          <w:lang w:eastAsia="tr-TR"/>
        </w:rPr>
        <w:t>Ğ</w:t>
      </w:r>
      <w:r w:rsidRPr="0002377C">
        <w:rPr>
          <w:rFonts w:ascii="Calisto MT" w:eastAsia="Times New Roman" w:hAnsi="Calisto MT" w:cs="Ravie"/>
          <w:b/>
          <w:bCs/>
          <w:sz w:val="28"/>
          <w:lang w:eastAsia="tr-TR"/>
        </w:rPr>
        <w:t>Ü</w:t>
      </w:r>
      <w:r w:rsidRPr="0002377C">
        <w:rPr>
          <w:rFonts w:ascii="Calisto MT" w:eastAsia="Times New Roman" w:hAnsi="Calisto MT" w:cs="Times New Roman"/>
          <w:b/>
          <w:bCs/>
          <w:sz w:val="28"/>
          <w:lang w:eastAsia="tr-TR"/>
        </w:rPr>
        <w:t xml:space="preserve"> OLAN B</w:t>
      </w:r>
      <w:r w:rsidRPr="0002377C">
        <w:rPr>
          <w:rFonts w:ascii="Times New Roman" w:eastAsia="Times New Roman" w:hAnsi="Times New Roman" w:cs="Times New Roman"/>
          <w:b/>
          <w:bCs/>
          <w:sz w:val="28"/>
          <w:lang w:eastAsia="tr-TR"/>
        </w:rPr>
        <w:t>İ</w:t>
      </w:r>
      <w:r w:rsidRPr="0002377C">
        <w:rPr>
          <w:rFonts w:ascii="Calisto MT" w:eastAsia="Times New Roman" w:hAnsi="Calisto MT" w:cs="Times New Roman"/>
          <w:b/>
          <w:bCs/>
          <w:sz w:val="28"/>
          <w:lang w:eastAsia="tr-TR"/>
        </w:rPr>
        <w:t>REYLER</w:t>
      </w:r>
    </w:p>
    <w:p w:rsidR="001114C6" w:rsidRDefault="001114C6" w:rsidP="00BC26C7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8"/>
          <w:lang w:eastAsia="tr-TR"/>
        </w:rPr>
      </w:pPr>
    </w:p>
    <w:p w:rsidR="001114C6" w:rsidRDefault="001114C6" w:rsidP="00BC26C7">
      <w:pPr>
        <w:spacing w:after="0" w:line="240" w:lineRule="auto"/>
        <w:ind w:left="360"/>
        <w:jc w:val="center"/>
        <w:rPr>
          <w:rFonts w:ascii="Calisto MT" w:eastAsia="Times New Roman" w:hAnsi="Calisto MT" w:cs="Times New Roman"/>
          <w:b/>
          <w:bCs/>
          <w:sz w:val="28"/>
          <w:lang w:eastAsia="tr-TR"/>
        </w:rPr>
      </w:pPr>
    </w:p>
    <w:p w:rsidR="00513197" w:rsidRDefault="001114C6" w:rsidP="00BC26C7">
      <w:pPr>
        <w:spacing w:after="0" w:line="240" w:lineRule="auto"/>
        <w:ind w:left="360"/>
        <w:jc w:val="center"/>
        <w:rPr>
          <w:rFonts w:ascii="Ravie" w:eastAsia="Times New Roman" w:hAnsi="Ravie" w:cs="Times New Roman"/>
          <w:b/>
          <w:bCs/>
          <w:sz w:val="28"/>
          <w:lang w:eastAsia="tr-TR"/>
        </w:rPr>
      </w:pPr>
      <w:r>
        <w:rPr>
          <w:noProof/>
          <w:lang w:eastAsia="tr-TR"/>
        </w:rPr>
        <w:drawing>
          <wp:inline distT="0" distB="0" distL="0" distR="0" wp14:anchorId="1733E311" wp14:editId="3C9AB202">
            <wp:extent cx="3342639" cy="2387600"/>
            <wp:effectExtent l="0" t="0" r="0" b="0"/>
            <wp:docPr id="22" name="Resim 22" descr="özel öğrenme güçlüğü olan bireyler ile ilgili görsel sonuc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özel öğrenme güçlüğü olan bireyler ile ilgili görsel sonucu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282" cy="2381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4C6" w:rsidRDefault="001114C6" w:rsidP="00BC26C7">
      <w:pPr>
        <w:spacing w:after="0" w:line="240" w:lineRule="auto"/>
        <w:ind w:left="360"/>
        <w:jc w:val="center"/>
        <w:rPr>
          <w:rFonts w:ascii="Ravie" w:eastAsia="Times New Roman" w:hAnsi="Ravie" w:cs="Times New Roman"/>
          <w:b/>
          <w:bCs/>
          <w:sz w:val="28"/>
          <w:lang w:eastAsia="tr-TR"/>
        </w:rPr>
      </w:pPr>
    </w:p>
    <w:p w:rsidR="001114C6" w:rsidRDefault="001114C6" w:rsidP="00BC26C7">
      <w:pPr>
        <w:spacing w:after="0" w:line="240" w:lineRule="auto"/>
        <w:ind w:left="360"/>
        <w:jc w:val="center"/>
        <w:rPr>
          <w:rFonts w:ascii="Ravie" w:eastAsia="Times New Roman" w:hAnsi="Ravie" w:cs="Times New Roman"/>
          <w:b/>
          <w:bCs/>
          <w:sz w:val="28"/>
          <w:lang w:eastAsia="tr-TR"/>
        </w:rPr>
      </w:pPr>
    </w:p>
    <w:p w:rsidR="001114C6" w:rsidRPr="0002377C" w:rsidRDefault="001114C6" w:rsidP="00BC26C7">
      <w:pPr>
        <w:spacing w:after="0" w:line="240" w:lineRule="auto"/>
        <w:ind w:left="360"/>
        <w:jc w:val="center"/>
        <w:rPr>
          <w:rFonts w:ascii="Ravie" w:eastAsia="Times New Roman" w:hAnsi="Ravie" w:cs="Times New Roman"/>
          <w:b/>
          <w:bCs/>
          <w:sz w:val="28"/>
          <w:lang w:eastAsia="tr-TR"/>
        </w:rPr>
      </w:pPr>
    </w:p>
    <w:p w:rsidR="0002377C" w:rsidRDefault="0002377C" w:rsidP="0002377C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Bodoni MT Black" w:hAnsi="Bodoni MT Black" w:cs="Tahoma"/>
          <w:b/>
          <w:sz w:val="32"/>
          <w:szCs w:val="32"/>
        </w:rPr>
        <w:t xml:space="preserve">“ </w:t>
      </w:r>
      <w:r>
        <w:rPr>
          <w:rFonts w:ascii="Calisto MT" w:hAnsi="Calisto MT" w:cs="Tahoma"/>
          <w:b/>
          <w:sz w:val="32"/>
          <w:szCs w:val="32"/>
        </w:rPr>
        <w:t>Her çocu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 her gün, kendisine önem veren ve özel oldu</w:t>
      </w:r>
      <w:r>
        <w:rPr>
          <w:rFonts w:ascii="Times New Roman" w:hAnsi="Times New Roman" w:cs="Times New Roman"/>
          <w:b/>
          <w:sz w:val="32"/>
          <w:szCs w:val="32"/>
        </w:rPr>
        <w:t>ğ</w:t>
      </w:r>
      <w:r>
        <w:rPr>
          <w:rFonts w:ascii="Calisto MT" w:hAnsi="Calisto MT" w:cs="Times New Roman"/>
          <w:b/>
          <w:sz w:val="32"/>
          <w:szCs w:val="32"/>
        </w:rPr>
        <w:t>unu d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Calisto MT"/>
          <w:b/>
          <w:sz w:val="32"/>
          <w:szCs w:val="32"/>
        </w:rPr>
        <w:t>ü</w:t>
      </w:r>
      <w:r>
        <w:rPr>
          <w:rFonts w:ascii="Calisto MT" w:hAnsi="Calisto MT" w:cs="Times New Roman"/>
          <w:b/>
          <w:sz w:val="32"/>
          <w:szCs w:val="32"/>
        </w:rPr>
        <w:t>nen bir yeti</w:t>
      </w:r>
      <w:r>
        <w:rPr>
          <w:rFonts w:ascii="Times New Roman" w:hAnsi="Times New Roman" w:cs="Times New Roman"/>
          <w:b/>
          <w:sz w:val="32"/>
          <w:szCs w:val="32"/>
        </w:rPr>
        <w:t>ş</w:t>
      </w:r>
      <w:r>
        <w:rPr>
          <w:rFonts w:ascii="Calisto MT" w:hAnsi="Calisto MT" w:cs="Times New Roman"/>
          <w:b/>
          <w:sz w:val="32"/>
          <w:szCs w:val="32"/>
        </w:rPr>
        <w:t>kinle zaman ge</w:t>
      </w:r>
      <w:r>
        <w:rPr>
          <w:rFonts w:ascii="Calisto MT" w:hAnsi="Calisto MT" w:cs="Calisto MT"/>
          <w:b/>
          <w:sz w:val="32"/>
          <w:szCs w:val="32"/>
        </w:rPr>
        <w:t>ç</w:t>
      </w:r>
      <w:r>
        <w:rPr>
          <w:rFonts w:ascii="Calisto MT" w:hAnsi="Calisto MT" w:cs="Times New Roman"/>
          <w:b/>
          <w:sz w:val="32"/>
          <w:szCs w:val="32"/>
        </w:rPr>
        <w:t>irmeye ihtiyac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 xml:space="preserve"> vard</w:t>
      </w:r>
      <w:r>
        <w:rPr>
          <w:rFonts w:ascii="Calisto MT" w:hAnsi="Calisto MT" w:cs="Calisto MT"/>
          <w:b/>
          <w:sz w:val="32"/>
          <w:szCs w:val="32"/>
        </w:rPr>
        <w:t>ı</w:t>
      </w:r>
      <w:r>
        <w:rPr>
          <w:rFonts w:ascii="Calisto MT" w:hAnsi="Calisto MT" w:cs="Times New Roman"/>
          <w:b/>
          <w:sz w:val="32"/>
          <w:szCs w:val="32"/>
        </w:rPr>
        <w:t>r.”</w:t>
      </w:r>
    </w:p>
    <w:p w:rsidR="001D51FA" w:rsidRPr="00BC26C7" w:rsidRDefault="0002377C" w:rsidP="00BC26C7">
      <w:pPr>
        <w:tabs>
          <w:tab w:val="left" w:pos="3240"/>
        </w:tabs>
        <w:ind w:right="-17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Anetha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SOLTER</w:t>
      </w:r>
    </w:p>
    <w:sectPr w:rsidR="001D51FA" w:rsidRPr="00BC26C7" w:rsidSect="005960C9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pt;height:11pt" o:bullet="t">
        <v:imagedata r:id="rId1" o:title="mso17F3"/>
      </v:shape>
    </w:pict>
  </w:numPicBullet>
  <w:abstractNum w:abstractNumId="0">
    <w:nsid w:val="18232D7F"/>
    <w:multiLevelType w:val="multilevel"/>
    <w:tmpl w:val="713C792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0000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5D4C02"/>
    <w:multiLevelType w:val="hybridMultilevel"/>
    <w:tmpl w:val="C1509874"/>
    <w:lvl w:ilvl="0" w:tplc="041F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B77A3"/>
    <w:multiLevelType w:val="hybridMultilevel"/>
    <w:tmpl w:val="4434F01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FC6BB7"/>
    <w:multiLevelType w:val="multilevel"/>
    <w:tmpl w:val="A3DA8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736C4"/>
    <w:rsid w:val="0002377C"/>
    <w:rsid w:val="001114C6"/>
    <w:rsid w:val="001736C4"/>
    <w:rsid w:val="001A4D11"/>
    <w:rsid w:val="001D51FA"/>
    <w:rsid w:val="002473B6"/>
    <w:rsid w:val="002533E8"/>
    <w:rsid w:val="002D23A7"/>
    <w:rsid w:val="00364AE9"/>
    <w:rsid w:val="00426E14"/>
    <w:rsid w:val="00513197"/>
    <w:rsid w:val="00516C49"/>
    <w:rsid w:val="005429F3"/>
    <w:rsid w:val="005960C9"/>
    <w:rsid w:val="00610AC1"/>
    <w:rsid w:val="00655137"/>
    <w:rsid w:val="006B1FC6"/>
    <w:rsid w:val="006D2D55"/>
    <w:rsid w:val="0070439B"/>
    <w:rsid w:val="00742B9E"/>
    <w:rsid w:val="00763E89"/>
    <w:rsid w:val="007C12BF"/>
    <w:rsid w:val="007D2DB8"/>
    <w:rsid w:val="00811237"/>
    <w:rsid w:val="00890BA2"/>
    <w:rsid w:val="009400C3"/>
    <w:rsid w:val="009A0240"/>
    <w:rsid w:val="00A34D49"/>
    <w:rsid w:val="00AE7961"/>
    <w:rsid w:val="00AF43CB"/>
    <w:rsid w:val="00BC26C7"/>
    <w:rsid w:val="00BC45CC"/>
    <w:rsid w:val="00BD6ADE"/>
    <w:rsid w:val="00DA2020"/>
    <w:rsid w:val="00E03903"/>
    <w:rsid w:val="00ED722D"/>
    <w:rsid w:val="00FE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D55"/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6D2D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qFormat/>
    <w:rsid w:val="001736C4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26E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26E14"/>
    <w:rPr>
      <w:rFonts w:ascii="Tahoma" w:hAnsi="Tahoma" w:cs="Tahoma"/>
      <w:sz w:val="16"/>
      <w:szCs w:val="1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6D2D5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eParagraf">
    <w:name w:val="List Paragraph"/>
    <w:basedOn w:val="Normal"/>
    <w:uiPriority w:val="34"/>
    <w:qFormat/>
    <w:rsid w:val="006D2D5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AE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424BA-7B92-48D5-AE8D-CCC5D6D203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3213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PERFECT</dc:creator>
  <cp:keywords/>
  <dc:description/>
  <cp:lastModifiedBy>Ferda</cp:lastModifiedBy>
  <cp:revision>23</cp:revision>
  <dcterms:created xsi:type="dcterms:W3CDTF">2012-03-05T13:22:00Z</dcterms:created>
  <dcterms:modified xsi:type="dcterms:W3CDTF">2017-10-16T11:59:00Z</dcterms:modified>
</cp:coreProperties>
</file>